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ed2d8078bdc4e3b237c32fb1060be79e8ce976"/>
    <w:p>
      <w:pPr>
        <w:pStyle w:val="Heading3"/>
      </w:pPr>
      <w:r>
        <w:t xml:space="preserve">Благоустройство Щелковского шоссе с улицами Краснопрудной и Большой Черкизовской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Щелковское шоссе с Краснопрудной и Большой Черкизовской улицами благоустроят. В результате значительно улучшится доступность вокзала Восточный, Центрального автовокзала, станций метро и Московского центрального кольца, а территории около дорог станут комфортными для прогулок.</w:t>
      </w:r>
      <w:r>
        <w:br/>
      </w:r>
      <w:r>
        <w:t xml:space="preserve">Специалисты уберут под землю воздушные кабельные линии, отремонтируют существующие сети водостока и сделают дополнительные ливневки, а также приведут в порядок тротуары, установят пандусы перед переходами. Вдоль шоссе установят навигационные стелы, скамейки и урны, а также высадят деревья.</w:t>
      </w:r>
      <w:r>
        <w:br/>
      </w:r>
      <w:r>
        <w:t xml:space="preserve">На трамвайных линиях на Краснопрудной и Большой Черкизовской улицах отремонтируют существующие приподнятые платформы, установят современные остановочные павильоны и дополнительно смонтируют остановочные флаги.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http://gbupreobr.mos.ru/novosti/detail/13074482.html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novosti/detail/130744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novosti/detail/130744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2025-07-15T10:00:46Z</dcterms:created>
  <dcterms:modified xsi:type="dcterms:W3CDTF">2025-07-15T10:00:46Z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